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Y="1386"/>
        <w:tblW w:w="14768" w:type="dxa"/>
        <w:tblLook w:val="04A0"/>
      </w:tblPr>
      <w:tblGrid>
        <w:gridCol w:w="3692"/>
        <w:gridCol w:w="3692"/>
        <w:gridCol w:w="3692"/>
        <w:gridCol w:w="3692"/>
      </w:tblGrid>
      <w:tr w:rsidR="000A5407" w:rsidTr="000A5407">
        <w:trPr>
          <w:trHeight w:val="394"/>
        </w:trPr>
        <w:tc>
          <w:tcPr>
            <w:tcW w:w="3692" w:type="dxa"/>
          </w:tcPr>
          <w:p w:rsidR="000A5407" w:rsidRDefault="000A5407" w:rsidP="000A5407">
            <w:r>
              <w:t>Theory</w:t>
            </w:r>
          </w:p>
        </w:tc>
        <w:tc>
          <w:tcPr>
            <w:tcW w:w="3692" w:type="dxa"/>
          </w:tcPr>
          <w:p w:rsidR="000A5407" w:rsidRDefault="000A5407" w:rsidP="000A5407">
            <w:r>
              <w:t>Summary</w:t>
            </w:r>
          </w:p>
        </w:tc>
        <w:tc>
          <w:tcPr>
            <w:tcW w:w="3692" w:type="dxa"/>
          </w:tcPr>
          <w:p w:rsidR="000A5407" w:rsidRDefault="00720FAE" w:rsidP="000A5407">
            <w:r>
              <w:t>Evidence f</w:t>
            </w:r>
            <w:r w:rsidR="000A5407">
              <w:t>or</w:t>
            </w:r>
            <w:r>
              <w:t xml:space="preserve"> </w:t>
            </w:r>
          </w:p>
        </w:tc>
        <w:tc>
          <w:tcPr>
            <w:tcW w:w="3692" w:type="dxa"/>
          </w:tcPr>
          <w:p w:rsidR="000A5407" w:rsidRDefault="00720FAE" w:rsidP="000A5407">
            <w:r>
              <w:t>Evidence a</w:t>
            </w:r>
            <w:r w:rsidR="000A5407">
              <w:t>gainst</w:t>
            </w:r>
          </w:p>
        </w:tc>
      </w:tr>
      <w:tr w:rsidR="000A5407" w:rsidTr="000A5407">
        <w:trPr>
          <w:trHeight w:val="2430"/>
        </w:trPr>
        <w:tc>
          <w:tcPr>
            <w:tcW w:w="3692" w:type="dxa"/>
          </w:tcPr>
          <w:p w:rsidR="000A5407" w:rsidRPr="00720FAE" w:rsidRDefault="000A5407" w:rsidP="00720FAE">
            <w:pPr>
              <w:jc w:val="center"/>
              <w:rPr>
                <w:rFonts w:ascii="Calibri" w:hAnsi="Calibri"/>
                <w:color w:val="000000"/>
              </w:rPr>
            </w:pPr>
            <w:r w:rsidRPr="00720FAE">
              <w:rPr>
                <w:rFonts w:ascii="Calibri" w:hAnsi="Calibri"/>
                <w:b/>
                <w:color w:val="000000"/>
              </w:rPr>
              <w:t>Fission Theory: “The Big Break-Up”</w:t>
            </w:r>
          </w:p>
          <w:p w:rsidR="000A5407" w:rsidRPr="00720FAE" w:rsidRDefault="000A5407" w:rsidP="00720FAE">
            <w:pPr>
              <w:jc w:val="center"/>
            </w:pPr>
          </w:p>
        </w:tc>
        <w:tc>
          <w:tcPr>
            <w:tcW w:w="3692" w:type="dxa"/>
          </w:tcPr>
          <w:p w:rsidR="000A5407" w:rsidRDefault="000A5407" w:rsidP="000A5407"/>
        </w:tc>
        <w:tc>
          <w:tcPr>
            <w:tcW w:w="3692" w:type="dxa"/>
          </w:tcPr>
          <w:p w:rsidR="000A5407" w:rsidRDefault="000A5407" w:rsidP="000A5407"/>
        </w:tc>
        <w:tc>
          <w:tcPr>
            <w:tcW w:w="3692" w:type="dxa"/>
          </w:tcPr>
          <w:p w:rsidR="000A5407" w:rsidRDefault="000A5407" w:rsidP="000A5407"/>
        </w:tc>
      </w:tr>
      <w:tr w:rsidR="000A5407" w:rsidTr="000A5407">
        <w:trPr>
          <w:trHeight w:val="2430"/>
        </w:trPr>
        <w:tc>
          <w:tcPr>
            <w:tcW w:w="3692" w:type="dxa"/>
          </w:tcPr>
          <w:p w:rsidR="000A5407" w:rsidRPr="00720FAE" w:rsidRDefault="000A5407" w:rsidP="00720FAE">
            <w:pPr>
              <w:jc w:val="center"/>
            </w:pPr>
            <w:r w:rsidRPr="00720FAE">
              <w:rPr>
                <w:rFonts w:ascii="Calibri" w:hAnsi="Calibri"/>
                <w:b/>
                <w:color w:val="000000"/>
              </w:rPr>
              <w:t>Co-formation Theory: “The Big Sis”</w:t>
            </w:r>
          </w:p>
        </w:tc>
        <w:tc>
          <w:tcPr>
            <w:tcW w:w="3692" w:type="dxa"/>
          </w:tcPr>
          <w:p w:rsidR="000A5407" w:rsidRDefault="000A5407" w:rsidP="000A5407"/>
        </w:tc>
        <w:tc>
          <w:tcPr>
            <w:tcW w:w="3692" w:type="dxa"/>
          </w:tcPr>
          <w:p w:rsidR="000A5407" w:rsidRDefault="000A5407" w:rsidP="000A5407"/>
        </w:tc>
        <w:tc>
          <w:tcPr>
            <w:tcW w:w="3692" w:type="dxa"/>
          </w:tcPr>
          <w:p w:rsidR="000A5407" w:rsidRDefault="000A5407" w:rsidP="000A5407"/>
        </w:tc>
      </w:tr>
      <w:tr w:rsidR="000A5407" w:rsidTr="000A5407">
        <w:trPr>
          <w:trHeight w:val="2430"/>
        </w:trPr>
        <w:tc>
          <w:tcPr>
            <w:tcW w:w="3692" w:type="dxa"/>
          </w:tcPr>
          <w:p w:rsidR="000A5407" w:rsidRPr="00720FAE" w:rsidRDefault="000A5407" w:rsidP="00720FAE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720FAE">
              <w:rPr>
                <w:rFonts w:ascii="Calibri" w:hAnsi="Calibri"/>
                <w:b/>
                <w:color w:val="000000"/>
              </w:rPr>
              <w:t>Giant Impact Theory: “The Big Whack”</w:t>
            </w:r>
          </w:p>
          <w:p w:rsidR="000A5407" w:rsidRPr="00720FAE" w:rsidRDefault="000A5407" w:rsidP="00720FAE">
            <w:pPr>
              <w:jc w:val="center"/>
            </w:pPr>
          </w:p>
        </w:tc>
        <w:tc>
          <w:tcPr>
            <w:tcW w:w="3692" w:type="dxa"/>
          </w:tcPr>
          <w:p w:rsidR="000A5407" w:rsidRDefault="000A5407" w:rsidP="000A5407"/>
        </w:tc>
        <w:tc>
          <w:tcPr>
            <w:tcW w:w="3692" w:type="dxa"/>
          </w:tcPr>
          <w:p w:rsidR="000A5407" w:rsidRDefault="000A5407" w:rsidP="000A5407"/>
        </w:tc>
        <w:tc>
          <w:tcPr>
            <w:tcW w:w="3692" w:type="dxa"/>
          </w:tcPr>
          <w:p w:rsidR="000A5407" w:rsidRDefault="000A5407" w:rsidP="000A5407"/>
        </w:tc>
      </w:tr>
      <w:tr w:rsidR="000A5407" w:rsidTr="000A5407">
        <w:trPr>
          <w:trHeight w:val="2430"/>
        </w:trPr>
        <w:tc>
          <w:tcPr>
            <w:tcW w:w="3692" w:type="dxa"/>
          </w:tcPr>
          <w:p w:rsidR="000A5407" w:rsidRPr="00720FAE" w:rsidRDefault="000A5407" w:rsidP="00720FAE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720FAE">
              <w:rPr>
                <w:rFonts w:ascii="Calibri" w:hAnsi="Calibri"/>
                <w:b/>
                <w:color w:val="000000"/>
              </w:rPr>
              <w:t>Capture Theory:  “The Great Catch”</w:t>
            </w:r>
          </w:p>
          <w:p w:rsidR="000A5407" w:rsidRPr="00720FAE" w:rsidRDefault="000A5407" w:rsidP="00720FAE">
            <w:pPr>
              <w:jc w:val="center"/>
            </w:pPr>
          </w:p>
        </w:tc>
        <w:tc>
          <w:tcPr>
            <w:tcW w:w="3692" w:type="dxa"/>
          </w:tcPr>
          <w:p w:rsidR="000A5407" w:rsidRDefault="000A5407" w:rsidP="000A5407"/>
        </w:tc>
        <w:tc>
          <w:tcPr>
            <w:tcW w:w="3692" w:type="dxa"/>
          </w:tcPr>
          <w:p w:rsidR="000A5407" w:rsidRDefault="000A5407" w:rsidP="000A5407"/>
        </w:tc>
        <w:tc>
          <w:tcPr>
            <w:tcW w:w="3692" w:type="dxa"/>
          </w:tcPr>
          <w:p w:rsidR="000A5407" w:rsidRDefault="000A5407" w:rsidP="000A5407"/>
        </w:tc>
      </w:tr>
    </w:tbl>
    <w:p w:rsidR="00043468" w:rsidRDefault="000A5407">
      <w:r>
        <w:t>Origin of the Moon Theories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Name: ______________________________</w:t>
      </w:r>
    </w:p>
    <w:sectPr w:rsidR="00043468" w:rsidSect="000A5407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A5407"/>
    <w:rsid w:val="00043468"/>
    <w:rsid w:val="000A5407"/>
    <w:rsid w:val="001640F4"/>
    <w:rsid w:val="00350F7D"/>
    <w:rsid w:val="005F5927"/>
    <w:rsid w:val="00720FAE"/>
    <w:rsid w:val="007911BE"/>
    <w:rsid w:val="008116F3"/>
    <w:rsid w:val="00906522"/>
    <w:rsid w:val="009B31EB"/>
    <w:rsid w:val="00CA5B0B"/>
    <w:rsid w:val="00CB7ECE"/>
    <w:rsid w:val="00EE0C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34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A54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HCHS</Company>
  <LinksUpToDate>false</LinksUpToDate>
  <CharactersWithSpaces>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m780</dc:creator>
  <cp:lastModifiedBy>m780</cp:lastModifiedBy>
  <cp:revision>2</cp:revision>
  <dcterms:created xsi:type="dcterms:W3CDTF">2012-01-03T17:58:00Z</dcterms:created>
  <dcterms:modified xsi:type="dcterms:W3CDTF">2012-01-03T17:58:00Z</dcterms:modified>
</cp:coreProperties>
</file>